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21AAE1F8" w:rsidR="00027385" w:rsidRDefault="00F339E0" w:rsidP="00AC022B">
      <w:pPr>
        <w:pStyle w:val="Heading1"/>
        <w:jc w:val="center"/>
      </w:pPr>
      <w:r>
        <w:t>M</w:t>
      </w:r>
      <w:r w:rsidR="00B14B4B">
        <w:t xml:space="preserve">ichigan </w:t>
      </w:r>
      <w:r w:rsidR="00AC022B">
        <w:t>Secondary Mathematics Content Knowledge</w:t>
      </w:r>
    </w:p>
    <w:p w14:paraId="1B55D16B" w14:textId="4EC215F6" w:rsidR="00AC022B" w:rsidRDefault="00F339E0" w:rsidP="00AC022B">
      <w:pPr>
        <w:pStyle w:val="Heading1"/>
        <w:spacing w:before="0"/>
        <w:jc w:val="center"/>
      </w:pPr>
      <w:r>
        <w:t>MT</w:t>
      </w:r>
      <w:r w:rsidR="00B14B4B">
        <w:t>TC</w:t>
      </w:r>
      <w:r>
        <w:t xml:space="preserve"> Mathematics </w:t>
      </w:r>
      <w:r w:rsidR="00B14B4B">
        <w:t xml:space="preserve">Secondary </w:t>
      </w:r>
      <w:r>
        <w:t>0</w:t>
      </w:r>
      <w:r w:rsidR="00B14B4B">
        <w:t>22</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76A4DD8A" w:rsidR="008B727E" w:rsidRDefault="00C726FD"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231774F9" w:rsidR="008B727E" w:rsidRDefault="00C726FD"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26E473C2" w:rsidR="008B727E" w:rsidRDefault="00C726FD" w:rsidP="008A6030">
            <w:pPr>
              <w:jc w:val="center"/>
            </w:pPr>
            <w:r>
              <w:t>Moderate</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CE5821D" w:rsidR="008B727E" w:rsidRDefault="00C726FD" w:rsidP="008A6030">
            <w:pPr>
              <w:jc w:val="center"/>
            </w:pPr>
            <w:r>
              <w:t>Moderate</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4F358BEE" w:rsidR="008B727E" w:rsidRDefault="00421344"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4D62" w14:textId="77777777" w:rsidR="00716D80" w:rsidRDefault="00716D80" w:rsidP="00B4406E">
      <w:r>
        <w:separator/>
      </w:r>
    </w:p>
  </w:endnote>
  <w:endnote w:type="continuationSeparator" w:id="0">
    <w:p w14:paraId="25AAA9BE" w14:textId="77777777" w:rsidR="00716D80" w:rsidRDefault="00716D80"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3B0F" w14:textId="77777777" w:rsidR="00716D80" w:rsidRDefault="00716D80" w:rsidP="00B4406E">
      <w:r>
        <w:separator/>
      </w:r>
    </w:p>
  </w:footnote>
  <w:footnote w:type="continuationSeparator" w:id="0">
    <w:p w14:paraId="6D48E9E6" w14:textId="77777777" w:rsidR="00716D80" w:rsidRDefault="00716D80"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B3C34"/>
    <w:rsid w:val="00134904"/>
    <w:rsid w:val="00336D03"/>
    <w:rsid w:val="0035332B"/>
    <w:rsid w:val="00362A92"/>
    <w:rsid w:val="00421344"/>
    <w:rsid w:val="00540CDF"/>
    <w:rsid w:val="005F6724"/>
    <w:rsid w:val="006C39B6"/>
    <w:rsid w:val="006D5554"/>
    <w:rsid w:val="00716D80"/>
    <w:rsid w:val="007C08C3"/>
    <w:rsid w:val="00850447"/>
    <w:rsid w:val="008909E5"/>
    <w:rsid w:val="008A6030"/>
    <w:rsid w:val="008B727E"/>
    <w:rsid w:val="009161FB"/>
    <w:rsid w:val="00953F55"/>
    <w:rsid w:val="009B6D07"/>
    <w:rsid w:val="00AC022B"/>
    <w:rsid w:val="00AE7640"/>
    <w:rsid w:val="00B10B37"/>
    <w:rsid w:val="00B14B4B"/>
    <w:rsid w:val="00B4406E"/>
    <w:rsid w:val="00B62D83"/>
    <w:rsid w:val="00C726FD"/>
    <w:rsid w:val="00CA5985"/>
    <w:rsid w:val="00ED7F92"/>
    <w:rsid w:val="00F339E0"/>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4</cp:revision>
  <dcterms:created xsi:type="dcterms:W3CDTF">2020-09-26T21:42:00Z</dcterms:created>
  <dcterms:modified xsi:type="dcterms:W3CDTF">2020-09-26T21:44:00Z</dcterms:modified>
</cp:coreProperties>
</file>